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24" w:rsidRDefault="00AB3C84" w:rsidP="005B2B24">
      <w:pPr>
        <w:jc w:val="center"/>
        <w:rPr>
          <w:color w:val="002060"/>
          <w:sz w:val="72"/>
          <w:szCs w:val="72"/>
        </w:rPr>
      </w:pPr>
      <w:r w:rsidRPr="005B2B24">
        <w:rPr>
          <w:color w:val="002060"/>
          <w:sz w:val="72"/>
          <w:szCs w:val="72"/>
        </w:rPr>
        <w:t xml:space="preserve">hledá </w:t>
      </w:r>
      <w:r w:rsidRPr="005B2B24">
        <w:rPr>
          <w:b/>
          <w:color w:val="002060"/>
          <w:sz w:val="72"/>
          <w:szCs w:val="72"/>
        </w:rPr>
        <w:t>zástup</w:t>
      </w:r>
      <w:r w:rsidRPr="005B2B24">
        <w:rPr>
          <w:color w:val="002060"/>
          <w:sz w:val="72"/>
          <w:szCs w:val="72"/>
        </w:rPr>
        <w:t xml:space="preserve"> za dlouhodobou nemoc</w:t>
      </w:r>
      <w:r w:rsidR="005B2B24">
        <w:rPr>
          <w:color w:val="002060"/>
          <w:sz w:val="72"/>
          <w:szCs w:val="72"/>
        </w:rPr>
        <w:t>,</w:t>
      </w:r>
    </w:p>
    <w:p w:rsidR="005B2B24" w:rsidRPr="005B2B24" w:rsidRDefault="005B2B24" w:rsidP="005B2B24">
      <w:pPr>
        <w:pStyle w:val="Odstavecseseznamem"/>
        <w:jc w:val="center"/>
        <w:rPr>
          <w:color w:val="002060"/>
          <w:sz w:val="72"/>
          <w:szCs w:val="72"/>
        </w:rPr>
      </w:pPr>
      <w:r>
        <w:rPr>
          <w:color w:val="002060"/>
          <w:sz w:val="72"/>
          <w:szCs w:val="72"/>
        </w:rPr>
        <w:t xml:space="preserve">jedná se o </w:t>
      </w:r>
      <w:r w:rsidR="00AB3C84" w:rsidRPr="005B2B24">
        <w:rPr>
          <w:color w:val="002060"/>
          <w:sz w:val="72"/>
          <w:szCs w:val="72"/>
        </w:rPr>
        <w:t xml:space="preserve">každodenní </w:t>
      </w:r>
      <w:r w:rsidR="00AB3C84" w:rsidRPr="005B2B24">
        <w:rPr>
          <w:b/>
          <w:color w:val="002060"/>
          <w:sz w:val="72"/>
          <w:szCs w:val="72"/>
        </w:rPr>
        <w:t>roznášku obědů</w:t>
      </w:r>
      <w:r w:rsidR="00AB3C84" w:rsidRPr="005B2B24">
        <w:rPr>
          <w:color w:val="002060"/>
          <w:sz w:val="72"/>
          <w:szCs w:val="72"/>
        </w:rPr>
        <w:t>.</w:t>
      </w:r>
    </w:p>
    <w:p w:rsidR="005B2B24" w:rsidRDefault="005B2B24" w:rsidP="005B2B24">
      <w:pPr>
        <w:jc w:val="center"/>
        <w:rPr>
          <w:color w:val="002060"/>
          <w:sz w:val="72"/>
          <w:szCs w:val="72"/>
        </w:rPr>
      </w:pPr>
    </w:p>
    <w:p w:rsidR="005B2B24" w:rsidRDefault="005B2B24" w:rsidP="005B2B24">
      <w:pPr>
        <w:jc w:val="center"/>
        <w:rPr>
          <w:color w:val="002060"/>
          <w:sz w:val="72"/>
          <w:szCs w:val="72"/>
        </w:rPr>
      </w:pPr>
    </w:p>
    <w:p w:rsidR="005B2B24" w:rsidRDefault="00AB3C84" w:rsidP="005B2B24">
      <w:pPr>
        <w:jc w:val="center"/>
        <w:rPr>
          <w:color w:val="002060"/>
          <w:sz w:val="72"/>
          <w:szCs w:val="72"/>
        </w:rPr>
      </w:pPr>
      <w:r w:rsidRPr="005B2B24">
        <w:rPr>
          <w:color w:val="002060"/>
          <w:sz w:val="72"/>
          <w:szCs w:val="72"/>
        </w:rPr>
        <w:t>Bližší infor</w:t>
      </w:r>
      <w:r w:rsidR="005B2B24" w:rsidRPr="005B2B24">
        <w:rPr>
          <w:color w:val="002060"/>
          <w:sz w:val="72"/>
          <w:szCs w:val="72"/>
        </w:rPr>
        <w:t xml:space="preserve">mace na tel: </w:t>
      </w:r>
      <w:r w:rsidR="005B2B24" w:rsidRPr="005B2B24">
        <w:rPr>
          <w:b/>
          <w:color w:val="002060"/>
          <w:sz w:val="72"/>
          <w:szCs w:val="72"/>
        </w:rPr>
        <w:t>547</w:t>
      </w:r>
      <w:r w:rsidR="005B2B24">
        <w:rPr>
          <w:b/>
          <w:color w:val="002060"/>
          <w:sz w:val="72"/>
          <w:szCs w:val="72"/>
        </w:rPr>
        <w:t> </w:t>
      </w:r>
      <w:r w:rsidR="005B2B24" w:rsidRPr="005B2B24">
        <w:rPr>
          <w:b/>
          <w:color w:val="002060"/>
          <w:sz w:val="72"/>
          <w:szCs w:val="72"/>
        </w:rPr>
        <w:t>222</w:t>
      </w:r>
      <w:r w:rsidR="005B2B24">
        <w:rPr>
          <w:b/>
          <w:color w:val="002060"/>
          <w:sz w:val="72"/>
          <w:szCs w:val="72"/>
        </w:rPr>
        <w:t xml:space="preserve"> </w:t>
      </w:r>
      <w:r w:rsidR="005B2B24" w:rsidRPr="005B2B24">
        <w:rPr>
          <w:b/>
          <w:color w:val="002060"/>
          <w:sz w:val="72"/>
          <w:szCs w:val="72"/>
        </w:rPr>
        <w:t xml:space="preserve">482 </w:t>
      </w:r>
    </w:p>
    <w:p w:rsidR="00464A2F" w:rsidRPr="005B2B24" w:rsidRDefault="005B2B24" w:rsidP="005B2B24">
      <w:pPr>
        <w:jc w:val="center"/>
        <w:rPr>
          <w:color w:val="002060"/>
          <w:sz w:val="72"/>
          <w:szCs w:val="72"/>
        </w:rPr>
      </w:pPr>
      <w:r w:rsidRPr="005B2B24">
        <w:rPr>
          <w:color w:val="002060"/>
          <w:sz w:val="72"/>
          <w:szCs w:val="72"/>
        </w:rPr>
        <w:t xml:space="preserve">u </w:t>
      </w:r>
      <w:proofErr w:type="spellStart"/>
      <w:r w:rsidRPr="005B2B24">
        <w:rPr>
          <w:color w:val="002060"/>
          <w:sz w:val="72"/>
          <w:szCs w:val="72"/>
        </w:rPr>
        <w:t>ved</w:t>
      </w:r>
      <w:proofErr w:type="spellEnd"/>
      <w:r w:rsidRPr="005B2B24">
        <w:rPr>
          <w:color w:val="002060"/>
          <w:sz w:val="72"/>
          <w:szCs w:val="72"/>
        </w:rPr>
        <w:t xml:space="preserve">. </w:t>
      </w:r>
      <w:proofErr w:type="gramStart"/>
      <w:r w:rsidRPr="005B2B24">
        <w:rPr>
          <w:color w:val="002060"/>
          <w:sz w:val="72"/>
          <w:szCs w:val="72"/>
        </w:rPr>
        <w:t>školní</w:t>
      </w:r>
      <w:proofErr w:type="gramEnd"/>
      <w:r w:rsidRPr="005B2B24">
        <w:rPr>
          <w:color w:val="002060"/>
          <w:sz w:val="72"/>
          <w:szCs w:val="72"/>
        </w:rPr>
        <w:t xml:space="preserve"> jídelny paní Taťány</w:t>
      </w:r>
      <w:r w:rsidR="00AB3C84" w:rsidRPr="005B2B24">
        <w:rPr>
          <w:color w:val="002060"/>
          <w:sz w:val="72"/>
          <w:szCs w:val="72"/>
        </w:rPr>
        <w:t xml:space="preserve"> Blažkové</w:t>
      </w:r>
    </w:p>
    <w:sectPr w:rsidR="00464A2F" w:rsidRPr="005B2B24" w:rsidSect="005B2B2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EA" w:rsidRDefault="00EC57EA" w:rsidP="005B2B24">
      <w:pPr>
        <w:spacing w:after="0" w:line="240" w:lineRule="auto"/>
      </w:pPr>
      <w:r>
        <w:separator/>
      </w:r>
    </w:p>
  </w:endnote>
  <w:endnote w:type="continuationSeparator" w:id="0">
    <w:p w:rsidR="00EC57EA" w:rsidRDefault="00EC57EA" w:rsidP="005B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EA" w:rsidRDefault="00EC57EA" w:rsidP="005B2B24">
      <w:pPr>
        <w:spacing w:after="0" w:line="240" w:lineRule="auto"/>
      </w:pPr>
      <w:r>
        <w:separator/>
      </w:r>
    </w:p>
  </w:footnote>
  <w:footnote w:type="continuationSeparator" w:id="0">
    <w:p w:rsidR="00EC57EA" w:rsidRDefault="00EC57EA" w:rsidP="005B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24" w:rsidRDefault="005B2B24" w:rsidP="005B2B24">
    <w:pPr>
      <w:pStyle w:val="Zhlav"/>
      <w:ind w:left="-426"/>
      <w:rPr>
        <w:b/>
        <w:color w:val="44546A" w:themeColor="text2"/>
        <w:sz w:val="28"/>
        <w:szCs w:val="28"/>
      </w:rPr>
    </w:pPr>
  </w:p>
  <w:p w:rsidR="005B2B24" w:rsidRDefault="005B2B24" w:rsidP="005B2B24">
    <w:pPr>
      <w:pStyle w:val="Zhlav"/>
      <w:ind w:left="-426"/>
      <w:jc w:val="center"/>
      <w:rPr>
        <w:b/>
        <w:color w:val="44546A" w:themeColor="text2"/>
        <w:sz w:val="28"/>
        <w:szCs w:val="28"/>
      </w:rPr>
    </w:pPr>
    <w:r>
      <w:rPr>
        <w:noProof/>
        <w:lang w:eastAsia="cs-CZ"/>
      </w:rPr>
      <w:drawing>
        <wp:inline distT="0" distB="0" distL="0" distR="0" wp14:anchorId="33D6A00A" wp14:editId="4BC66F6E">
          <wp:extent cx="1820649" cy="827195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54" cy="841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2B24" w:rsidRDefault="005B2B24" w:rsidP="005B2B24">
    <w:pPr>
      <w:pStyle w:val="Zhlav"/>
      <w:ind w:left="-426"/>
      <w:jc w:val="center"/>
      <w:rPr>
        <w:color w:val="44546A" w:themeColor="text2"/>
      </w:rPr>
    </w:pPr>
    <w:r w:rsidRPr="005B2B24">
      <w:rPr>
        <w:b/>
        <w:color w:val="44546A" w:themeColor="text2"/>
        <w:sz w:val="44"/>
        <w:szCs w:val="44"/>
      </w:rPr>
      <w:t>Základní škola a Mateřská škola Želešice</w:t>
    </w:r>
    <w:r w:rsidRPr="00EE686A">
      <w:rPr>
        <w:b/>
        <w:color w:val="44546A" w:themeColor="text2"/>
        <w:sz w:val="28"/>
        <w:szCs w:val="28"/>
      </w:rPr>
      <w:t>,</w:t>
    </w:r>
    <w:r w:rsidRPr="00EE686A">
      <w:rPr>
        <w:b/>
        <w:color w:val="44546A" w:themeColor="text2"/>
        <w:sz w:val="28"/>
        <w:szCs w:val="28"/>
      </w:rPr>
      <w:tab/>
    </w:r>
    <w:r>
      <w:rPr>
        <w:b/>
        <w:color w:val="44546A" w:themeColor="text2"/>
        <w:sz w:val="28"/>
        <w:szCs w:val="28"/>
      </w:rPr>
      <w:t xml:space="preserve"> </w:t>
    </w:r>
    <w:r w:rsidRPr="00EE686A">
      <w:rPr>
        <w:color w:val="44546A" w:themeColor="text2"/>
      </w:rPr>
      <w:t>příspěvková organizace</w:t>
    </w:r>
  </w:p>
  <w:p w:rsidR="005B2B24" w:rsidRDefault="005B2B24" w:rsidP="005B2B24">
    <w:pPr>
      <w:pStyle w:val="Zhlav"/>
      <w:ind w:left="-284"/>
      <w:jc w:val="center"/>
      <w:rPr>
        <w:color w:val="44546A" w:themeColor="text2"/>
      </w:rPr>
    </w:pPr>
    <w:r w:rsidRPr="00EE686A">
      <w:rPr>
        <w:color w:val="44546A" w:themeColor="text2"/>
      </w:rPr>
      <w:t>24</w:t>
    </w:r>
    <w:r>
      <w:rPr>
        <w:color w:val="44546A" w:themeColor="text2"/>
      </w:rPr>
      <w:t>.</w:t>
    </w:r>
    <w:r w:rsidRPr="00EE686A">
      <w:rPr>
        <w:color w:val="44546A" w:themeColor="text2"/>
      </w:rPr>
      <w:t xml:space="preserve"> dubna 270</w:t>
    </w:r>
    <w:r>
      <w:rPr>
        <w:color w:val="44546A" w:themeColor="text2"/>
      </w:rPr>
      <w:t>,</w:t>
    </w:r>
    <w:r w:rsidRPr="00EE686A">
      <w:rPr>
        <w:color w:val="44546A" w:themeColor="text2"/>
      </w:rPr>
      <w:t xml:space="preserve"> 664 43 Želešice</w:t>
    </w:r>
  </w:p>
  <w:p w:rsidR="005B2B24" w:rsidRDefault="005B2B24" w:rsidP="005B2B24">
    <w:pPr>
      <w:pStyle w:val="Zhlav"/>
      <w:ind w:left="-284"/>
      <w:jc w:val="center"/>
      <w:rPr>
        <w:color w:val="44546A" w:themeColor="text2"/>
      </w:rPr>
    </w:pPr>
  </w:p>
  <w:p w:rsidR="005B2B24" w:rsidRDefault="005B2B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173"/>
    <w:multiLevelType w:val="hybridMultilevel"/>
    <w:tmpl w:val="36CA5298"/>
    <w:lvl w:ilvl="0" w:tplc="49D4B1D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4"/>
    <w:rsid w:val="001406DE"/>
    <w:rsid w:val="005B2B24"/>
    <w:rsid w:val="006474E9"/>
    <w:rsid w:val="008A3F18"/>
    <w:rsid w:val="00AB3C84"/>
    <w:rsid w:val="00DF5642"/>
    <w:rsid w:val="00EC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3EE65D-E5DE-45D1-9127-2BD179F6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B24"/>
  </w:style>
  <w:style w:type="paragraph" w:styleId="Zpat">
    <w:name w:val="footer"/>
    <w:basedOn w:val="Normln"/>
    <w:link w:val="ZpatChar"/>
    <w:uiPriority w:val="99"/>
    <w:unhideWhenUsed/>
    <w:rsid w:val="005B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B24"/>
  </w:style>
  <w:style w:type="paragraph" w:styleId="Odstavecseseznamem">
    <w:name w:val="List Paragraph"/>
    <w:basedOn w:val="Normln"/>
    <w:uiPriority w:val="34"/>
    <w:qFormat/>
    <w:rsid w:val="005B2B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Dagmar Fránková</dc:creator>
  <cp:keywords/>
  <dc:description/>
  <cp:lastModifiedBy/>
  <cp:revision>1</cp:revision>
  <cp:lastPrinted>2018-01-18T11:17:00Z</cp:lastPrinted>
  <dcterms:created xsi:type="dcterms:W3CDTF">2018-01-18T10:21:00Z</dcterms:created>
</cp:coreProperties>
</file>